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3" w:rsidRPr="00AD5B0F" w:rsidRDefault="00D01133" w:rsidP="00D01133">
      <w:pPr>
        <w:jc w:val="center"/>
        <w:rPr>
          <w:sz w:val="28"/>
        </w:rPr>
      </w:pPr>
      <w:bookmarkStart w:id="0" w:name="_GoBack"/>
      <w:bookmarkEnd w:id="0"/>
      <w:r w:rsidRPr="00AD5B0F">
        <w:rPr>
          <w:sz w:val="28"/>
        </w:rPr>
        <w:t>Assessment Committee Agenda</w:t>
      </w:r>
    </w:p>
    <w:p w:rsidR="00D01133" w:rsidRDefault="00D01133" w:rsidP="00D01133"/>
    <w:p w:rsidR="00D01133" w:rsidRDefault="00D01133" w:rsidP="00D01133">
      <w:pPr>
        <w:jc w:val="center"/>
        <w:rPr>
          <w:sz w:val="24"/>
        </w:rPr>
      </w:pPr>
      <w:r>
        <w:rPr>
          <w:sz w:val="24"/>
        </w:rPr>
        <w:t>October 13</w:t>
      </w:r>
      <w:r w:rsidRPr="00AD5B0F">
        <w:rPr>
          <w:sz w:val="24"/>
        </w:rPr>
        <w:t>, 2017</w:t>
      </w:r>
    </w:p>
    <w:p w:rsidR="00D01133" w:rsidRPr="00AD5B0F" w:rsidRDefault="00D01133" w:rsidP="00D01133">
      <w:pPr>
        <w:jc w:val="center"/>
        <w:rPr>
          <w:sz w:val="24"/>
        </w:rPr>
      </w:pPr>
      <w:r>
        <w:rPr>
          <w:sz w:val="24"/>
        </w:rPr>
        <w:t>9:00 – 10:00 a</w:t>
      </w:r>
      <w:r w:rsidRPr="00AD5B0F">
        <w:rPr>
          <w:sz w:val="24"/>
        </w:rPr>
        <w:t>.m., M226</w:t>
      </w:r>
    </w:p>
    <w:p w:rsidR="00D01133" w:rsidRDefault="00D01133" w:rsidP="00D01133">
      <w:pPr>
        <w:rPr>
          <w:sz w:val="24"/>
        </w:rPr>
      </w:pPr>
    </w:p>
    <w:p w:rsidR="00C81EFB" w:rsidRDefault="00C81EFB"/>
    <w:p w:rsidR="007A1CFC" w:rsidRPr="000A64AE" w:rsidRDefault="007A1CFC" w:rsidP="007A1CFC">
      <w:pPr>
        <w:rPr>
          <w:sz w:val="24"/>
        </w:rPr>
      </w:pPr>
      <w:r w:rsidRPr="000A64AE">
        <w:rPr>
          <w:sz w:val="24"/>
        </w:rPr>
        <w:t>Action Items:</w:t>
      </w:r>
    </w:p>
    <w:p w:rsidR="007A1CFC" w:rsidRPr="00AD5B0F" w:rsidRDefault="007A1CFC" w:rsidP="007A1CFC">
      <w:pPr>
        <w:rPr>
          <w:sz w:val="24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601"/>
        <w:gridCol w:w="4753"/>
        <w:gridCol w:w="4444"/>
      </w:tblGrid>
      <w:tr w:rsidR="0074442E" w:rsidRPr="00AD5B0F" w:rsidTr="0074442E">
        <w:trPr>
          <w:trHeight w:val="460"/>
        </w:trPr>
        <w:tc>
          <w:tcPr>
            <w:tcW w:w="601" w:type="dxa"/>
          </w:tcPr>
          <w:p w:rsidR="0074442E" w:rsidRPr="00AD5B0F" w:rsidRDefault="0074442E" w:rsidP="00A91E6E">
            <w:pPr>
              <w:rPr>
                <w:b/>
                <w:sz w:val="24"/>
              </w:rPr>
            </w:pPr>
          </w:p>
        </w:tc>
        <w:tc>
          <w:tcPr>
            <w:tcW w:w="4753" w:type="dxa"/>
            <w:vAlign w:val="center"/>
          </w:tcPr>
          <w:p w:rsidR="0074442E" w:rsidRPr="00AD5B0F" w:rsidRDefault="0074442E" w:rsidP="000A64AE">
            <w:pPr>
              <w:jc w:val="center"/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Desired Meeting Outcome</w:t>
            </w:r>
          </w:p>
        </w:tc>
        <w:tc>
          <w:tcPr>
            <w:tcW w:w="4444" w:type="dxa"/>
            <w:vAlign w:val="center"/>
          </w:tcPr>
          <w:p w:rsidR="0074442E" w:rsidRPr="00AD5B0F" w:rsidRDefault="0074442E" w:rsidP="000A64AE">
            <w:pPr>
              <w:jc w:val="center"/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Process</w:t>
            </w:r>
          </w:p>
        </w:tc>
      </w:tr>
      <w:tr w:rsidR="0074442E" w:rsidRPr="00AD5B0F" w:rsidTr="0074442E">
        <w:trPr>
          <w:trHeight w:val="768"/>
        </w:trPr>
        <w:tc>
          <w:tcPr>
            <w:tcW w:w="601" w:type="dxa"/>
            <w:vAlign w:val="center"/>
          </w:tcPr>
          <w:p w:rsidR="0074442E" w:rsidRPr="00AD5B0F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  <w:vAlign w:val="center"/>
          </w:tcPr>
          <w:p w:rsidR="0074442E" w:rsidRPr="00AD5B0F" w:rsidRDefault="00EC1E1C" w:rsidP="00D65F70">
            <w:pPr>
              <w:rPr>
                <w:sz w:val="24"/>
              </w:rPr>
            </w:pPr>
            <w:r>
              <w:rPr>
                <w:sz w:val="24"/>
              </w:rPr>
              <w:t>Commi</w:t>
            </w:r>
            <w:r w:rsidR="00342B94">
              <w:rPr>
                <w:sz w:val="24"/>
              </w:rPr>
              <w:t>ttee</w:t>
            </w:r>
            <w:r>
              <w:rPr>
                <w:sz w:val="24"/>
              </w:rPr>
              <w:t xml:space="preserve"> w</w:t>
            </w:r>
            <w:r w:rsidR="00DD4A47">
              <w:rPr>
                <w:sz w:val="24"/>
              </w:rPr>
              <w:t>ill be familiar with the results</w:t>
            </w:r>
            <w:r>
              <w:rPr>
                <w:sz w:val="24"/>
              </w:rPr>
              <w:t xml:space="preserve"> of </w:t>
            </w:r>
            <w:r w:rsidR="0074442E">
              <w:rPr>
                <w:sz w:val="24"/>
              </w:rPr>
              <w:t>assessment work last year</w:t>
            </w:r>
            <w:r w:rsidR="00342B94">
              <w:rPr>
                <w:sz w:val="24"/>
              </w:rPr>
              <w:t xml:space="preserve">, and </w:t>
            </w:r>
            <w:r w:rsidR="00DD4A47">
              <w:rPr>
                <w:sz w:val="24"/>
              </w:rPr>
              <w:t xml:space="preserve">can use this knowledge to inform discussion about committee </w:t>
            </w:r>
            <w:r w:rsidR="00D17C8B">
              <w:rPr>
                <w:sz w:val="24"/>
              </w:rPr>
              <w:t>role</w:t>
            </w:r>
            <w:r w:rsidR="00D65F70">
              <w:rPr>
                <w:sz w:val="24"/>
              </w:rPr>
              <w:t xml:space="preserve">, </w:t>
            </w:r>
            <w:r w:rsidR="00DD4A47">
              <w:rPr>
                <w:sz w:val="24"/>
              </w:rPr>
              <w:t>goa</w:t>
            </w:r>
            <w:r w:rsidR="00D65F70">
              <w:rPr>
                <w:sz w:val="24"/>
              </w:rPr>
              <w:t>ls, and tasks going forward</w:t>
            </w:r>
          </w:p>
        </w:tc>
        <w:tc>
          <w:tcPr>
            <w:tcW w:w="4444" w:type="dxa"/>
            <w:vAlign w:val="center"/>
          </w:tcPr>
          <w:p w:rsidR="0074442E" w:rsidRPr="00AD5B0F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Eliz</w:t>
            </w:r>
            <w:r w:rsidR="00342B94">
              <w:rPr>
                <w:sz w:val="24"/>
              </w:rPr>
              <w:t xml:space="preserve">abeth will </w:t>
            </w:r>
            <w:r w:rsidR="00DD4A47">
              <w:rPr>
                <w:sz w:val="24"/>
              </w:rPr>
              <w:t xml:space="preserve">briefly </w:t>
            </w:r>
            <w:r w:rsidR="00342B94">
              <w:rPr>
                <w:sz w:val="24"/>
              </w:rPr>
              <w:t>present</w:t>
            </w:r>
            <w:r>
              <w:rPr>
                <w:sz w:val="24"/>
              </w:rPr>
              <w:t xml:space="preserve"> a few slides from the Oct 11 </w:t>
            </w:r>
            <w:r w:rsidR="00342B94">
              <w:rPr>
                <w:sz w:val="24"/>
              </w:rPr>
              <w:t>B</w:t>
            </w:r>
            <w:r>
              <w:rPr>
                <w:sz w:val="24"/>
              </w:rPr>
              <w:t>oard presentation</w:t>
            </w:r>
            <w:r w:rsidR="00DD4A47">
              <w:rPr>
                <w:sz w:val="24"/>
              </w:rPr>
              <w:t xml:space="preserve"> (the entire PPT will be emailed to the group)</w:t>
            </w:r>
          </w:p>
        </w:tc>
      </w:tr>
      <w:tr w:rsidR="0074442E" w:rsidRPr="00AD5B0F" w:rsidTr="0074442E">
        <w:trPr>
          <w:trHeight w:val="768"/>
        </w:trPr>
        <w:tc>
          <w:tcPr>
            <w:tcW w:w="601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74442E" w:rsidRPr="00AD5B0F" w:rsidRDefault="00070704" w:rsidP="00070704">
            <w:pPr>
              <w:rPr>
                <w:sz w:val="24"/>
              </w:rPr>
            </w:pPr>
            <w:r>
              <w:rPr>
                <w:sz w:val="24"/>
              </w:rPr>
              <w:t>Increase c</w:t>
            </w:r>
            <w:r w:rsidR="00EC1E1C">
              <w:rPr>
                <w:sz w:val="24"/>
              </w:rPr>
              <w:t xml:space="preserve">larity about </w:t>
            </w:r>
            <w:r w:rsidR="00806D1D">
              <w:rPr>
                <w:sz w:val="24"/>
              </w:rPr>
              <w:t xml:space="preserve">the </w:t>
            </w:r>
            <w:r w:rsidR="0074442E">
              <w:rPr>
                <w:sz w:val="24"/>
              </w:rPr>
              <w:t xml:space="preserve">role of </w:t>
            </w:r>
            <w:r w:rsidR="00806D1D">
              <w:rPr>
                <w:sz w:val="24"/>
              </w:rPr>
              <w:t xml:space="preserve">the </w:t>
            </w:r>
            <w:r w:rsidR="0074442E">
              <w:rPr>
                <w:sz w:val="24"/>
              </w:rPr>
              <w:t xml:space="preserve">committee </w:t>
            </w:r>
            <w:r w:rsidR="009A1381">
              <w:rPr>
                <w:sz w:val="24"/>
              </w:rPr>
              <w:t xml:space="preserve">and </w:t>
            </w:r>
            <w:r w:rsidR="0074442E">
              <w:rPr>
                <w:sz w:val="24"/>
              </w:rPr>
              <w:t>members</w:t>
            </w:r>
          </w:p>
        </w:tc>
        <w:tc>
          <w:tcPr>
            <w:tcW w:w="4444" w:type="dxa"/>
            <w:vAlign w:val="center"/>
          </w:tcPr>
          <w:p w:rsidR="0074442E" w:rsidRPr="00AD5B0F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EC1E1C">
              <w:rPr>
                <w:sz w:val="24"/>
              </w:rPr>
              <w:t xml:space="preserve"> expectations</w:t>
            </w:r>
            <w:r w:rsidR="00D65F70">
              <w:rPr>
                <w:sz w:val="24"/>
              </w:rPr>
              <w:t xml:space="preserve"> and provide input</w:t>
            </w:r>
            <w:r w:rsidR="00F52161">
              <w:rPr>
                <w:sz w:val="24"/>
              </w:rPr>
              <w:t>; can reference committee charter as needed</w:t>
            </w:r>
          </w:p>
        </w:tc>
      </w:tr>
      <w:tr w:rsidR="0074442E" w:rsidRPr="00AD5B0F" w:rsidTr="0074442E">
        <w:trPr>
          <w:trHeight w:val="768"/>
        </w:trPr>
        <w:tc>
          <w:tcPr>
            <w:tcW w:w="601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  <w:vAlign w:val="center"/>
          </w:tcPr>
          <w:p w:rsidR="0074442E" w:rsidRPr="00AD5B0F" w:rsidRDefault="00070704" w:rsidP="0074442E">
            <w:pPr>
              <w:rPr>
                <w:sz w:val="24"/>
              </w:rPr>
            </w:pPr>
            <w:r>
              <w:rPr>
                <w:sz w:val="24"/>
              </w:rPr>
              <w:t>Increase clarity about c</w:t>
            </w:r>
            <w:r w:rsidR="0074442E">
              <w:rPr>
                <w:sz w:val="24"/>
              </w:rPr>
              <w:t>ommittee goals and tasks</w:t>
            </w:r>
            <w:r w:rsidR="00EC1E1C">
              <w:rPr>
                <w:sz w:val="24"/>
              </w:rPr>
              <w:t xml:space="preserve"> </w:t>
            </w:r>
            <w:r>
              <w:rPr>
                <w:sz w:val="24"/>
              </w:rPr>
              <w:t>for this year</w:t>
            </w:r>
          </w:p>
        </w:tc>
        <w:tc>
          <w:tcPr>
            <w:tcW w:w="4444" w:type="dxa"/>
            <w:vAlign w:val="center"/>
          </w:tcPr>
          <w:p w:rsidR="0074442E" w:rsidRPr="00AD5B0F" w:rsidRDefault="0074442E" w:rsidP="00070704">
            <w:pPr>
              <w:rPr>
                <w:sz w:val="24"/>
              </w:rPr>
            </w:pPr>
            <w:r>
              <w:rPr>
                <w:sz w:val="24"/>
              </w:rPr>
              <w:t>Eliz</w:t>
            </w:r>
            <w:r w:rsidR="00EC1E1C">
              <w:rPr>
                <w:sz w:val="24"/>
              </w:rPr>
              <w:t>abeth will present a</w:t>
            </w:r>
            <w:r>
              <w:rPr>
                <w:sz w:val="24"/>
              </w:rPr>
              <w:t xml:space="preserve"> list of </w:t>
            </w:r>
            <w:r w:rsidR="00EC1E1C">
              <w:rPr>
                <w:sz w:val="24"/>
              </w:rPr>
              <w:t xml:space="preserve">proposed </w:t>
            </w:r>
            <w:r>
              <w:rPr>
                <w:sz w:val="24"/>
              </w:rPr>
              <w:t xml:space="preserve">goals and tasks; </w:t>
            </w:r>
            <w:r w:rsidR="00070704">
              <w:rPr>
                <w:sz w:val="24"/>
              </w:rPr>
              <w:t>committee members d</w:t>
            </w:r>
            <w:r>
              <w:rPr>
                <w:sz w:val="24"/>
              </w:rPr>
              <w:t>iscuss</w:t>
            </w:r>
            <w:r w:rsidR="00070704">
              <w:rPr>
                <w:sz w:val="24"/>
              </w:rPr>
              <w:t xml:space="preserve"> and provide input</w:t>
            </w:r>
          </w:p>
        </w:tc>
      </w:tr>
      <w:tr w:rsidR="0074442E" w:rsidRPr="00AD5B0F" w:rsidTr="0074442E">
        <w:trPr>
          <w:trHeight w:val="768"/>
        </w:trPr>
        <w:tc>
          <w:tcPr>
            <w:tcW w:w="601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  <w:vAlign w:val="center"/>
          </w:tcPr>
          <w:p w:rsidR="0074442E" w:rsidRDefault="00650CBB" w:rsidP="0074442E">
            <w:pPr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="00070704">
              <w:rPr>
                <w:sz w:val="24"/>
              </w:rPr>
              <w:t xml:space="preserve">factors </w:t>
            </w:r>
            <w:r>
              <w:rPr>
                <w:sz w:val="24"/>
              </w:rPr>
              <w:t>to consider</w:t>
            </w:r>
            <w:r w:rsidR="000707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defining </w:t>
            </w:r>
            <w:r w:rsidR="00D17C8B">
              <w:rPr>
                <w:sz w:val="24"/>
              </w:rPr>
              <w:t xml:space="preserve">the </w:t>
            </w:r>
            <w:r w:rsidR="00070704">
              <w:rPr>
                <w:sz w:val="24"/>
              </w:rPr>
              <w:t xml:space="preserve">annual </w:t>
            </w:r>
            <w:r w:rsidR="002F6295">
              <w:rPr>
                <w:sz w:val="24"/>
              </w:rPr>
              <w:t xml:space="preserve">program </w:t>
            </w:r>
            <w:r w:rsidR="00070704">
              <w:rPr>
                <w:sz w:val="24"/>
              </w:rPr>
              <w:t>report</w:t>
            </w:r>
            <w:r w:rsidR="0074442E">
              <w:rPr>
                <w:sz w:val="24"/>
              </w:rPr>
              <w:t xml:space="preserve"> </w:t>
            </w:r>
            <w:r w:rsidR="00070704">
              <w:rPr>
                <w:sz w:val="24"/>
              </w:rPr>
              <w:t>process and timing</w:t>
            </w:r>
          </w:p>
        </w:tc>
        <w:tc>
          <w:tcPr>
            <w:tcW w:w="4444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EC1E1C">
              <w:rPr>
                <w:sz w:val="24"/>
              </w:rPr>
              <w:t xml:space="preserve"> annual reporting cycle</w:t>
            </w:r>
            <w:r w:rsidR="001755BA">
              <w:rPr>
                <w:sz w:val="24"/>
              </w:rPr>
              <w:t xml:space="preserve"> and faculty and college needs</w:t>
            </w:r>
          </w:p>
        </w:tc>
      </w:tr>
    </w:tbl>
    <w:p w:rsidR="007A1CFC" w:rsidRPr="00AD5B0F" w:rsidRDefault="007A1CFC" w:rsidP="007A1CFC">
      <w:pPr>
        <w:rPr>
          <w:sz w:val="24"/>
        </w:rPr>
      </w:pPr>
    </w:p>
    <w:p w:rsidR="007A1CFC" w:rsidRPr="00AD5B0F" w:rsidRDefault="007A1CFC" w:rsidP="007A1CFC">
      <w:pPr>
        <w:rPr>
          <w:sz w:val="24"/>
        </w:rPr>
      </w:pPr>
    </w:p>
    <w:p w:rsidR="00D01133" w:rsidRPr="005669AC" w:rsidRDefault="005669AC" w:rsidP="005669AC">
      <w:pPr>
        <w:rPr>
          <w:sz w:val="24"/>
        </w:rPr>
      </w:pPr>
      <w:r>
        <w:rPr>
          <w:sz w:val="24"/>
        </w:rPr>
        <w:t>M</w:t>
      </w:r>
      <w:r w:rsidR="00D01133"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342B94">
        <w:rPr>
          <w:sz w:val="24"/>
        </w:rPr>
        <w:t xml:space="preserve">Darlene Geiger, </w:t>
      </w:r>
      <w:r w:rsidRPr="00D01133">
        <w:rPr>
          <w:sz w:val="24"/>
        </w:rPr>
        <w:t>Dawn Hendricks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Donna Larson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Wang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Bill Waters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</w:t>
      </w:r>
      <w:r w:rsidR="004D4B37">
        <w:rPr>
          <w:sz w:val="24"/>
        </w:rPr>
        <w:t>s</w:t>
      </w:r>
    </w:p>
    <w:p w:rsidR="007A1CFC" w:rsidRPr="00D01133" w:rsidRDefault="007A1CFC">
      <w:pPr>
        <w:rPr>
          <w:sz w:val="24"/>
        </w:rPr>
      </w:pPr>
    </w:p>
    <w:sectPr w:rsidR="007A1CFC" w:rsidRPr="00D0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C"/>
    <w:rsid w:val="00070704"/>
    <w:rsid w:val="000A64AE"/>
    <w:rsid w:val="00140246"/>
    <w:rsid w:val="001755BA"/>
    <w:rsid w:val="001A5EF0"/>
    <w:rsid w:val="002F6295"/>
    <w:rsid w:val="00342B94"/>
    <w:rsid w:val="003804A8"/>
    <w:rsid w:val="004D4B37"/>
    <w:rsid w:val="00502241"/>
    <w:rsid w:val="005517A5"/>
    <w:rsid w:val="005669AC"/>
    <w:rsid w:val="005C6176"/>
    <w:rsid w:val="00650CBB"/>
    <w:rsid w:val="0070365D"/>
    <w:rsid w:val="0074442E"/>
    <w:rsid w:val="007A1CFC"/>
    <w:rsid w:val="007B0D34"/>
    <w:rsid w:val="00806D1D"/>
    <w:rsid w:val="008B013E"/>
    <w:rsid w:val="009A1381"/>
    <w:rsid w:val="00A35B4A"/>
    <w:rsid w:val="00C81EFB"/>
    <w:rsid w:val="00D01133"/>
    <w:rsid w:val="00D17C8B"/>
    <w:rsid w:val="00D61EE5"/>
    <w:rsid w:val="00D65F70"/>
    <w:rsid w:val="00DB1F8D"/>
    <w:rsid w:val="00DD4A47"/>
    <w:rsid w:val="00E24633"/>
    <w:rsid w:val="00E940E8"/>
    <w:rsid w:val="00EC1E1C"/>
    <w:rsid w:val="00EE4D55"/>
    <w:rsid w:val="00F52161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DFEF-A380-4542-876C-D891361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kellys</cp:lastModifiedBy>
  <cp:revision>2</cp:revision>
  <cp:lastPrinted>2017-10-12T18:52:00Z</cp:lastPrinted>
  <dcterms:created xsi:type="dcterms:W3CDTF">2017-10-24T17:55:00Z</dcterms:created>
  <dcterms:modified xsi:type="dcterms:W3CDTF">2017-10-24T17:55:00Z</dcterms:modified>
</cp:coreProperties>
</file>